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484603">
        <w:rPr>
          <w:rFonts w:ascii="Times New Roman" w:hAnsi="Times New Roman" w:cs="Times New Roman"/>
          <w:b/>
          <w:sz w:val="24"/>
          <w:szCs w:val="24"/>
        </w:rPr>
        <w:t>4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45 «в» - информация о деятельности гарантирующего поставщика,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информация о гарантирующем поставщике, включая зону его обслуживания, место нахождения, почтовый адрес, телефоны, факс, адрес электронной почты</w:t>
      </w:r>
    </w:p>
    <w:tbl>
      <w:tblPr>
        <w:tblW w:w="9701" w:type="dxa"/>
        <w:tblLook w:val="04A0" w:firstRow="1" w:lastRow="0" w:firstColumn="1" w:lastColumn="0" w:noHBand="0" w:noVBand="1"/>
      </w:tblPr>
      <w:tblGrid>
        <w:gridCol w:w="5437"/>
        <w:gridCol w:w="4264"/>
      </w:tblGrid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Гарантирующий поставщик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ООО «Энергетик»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Телефон (факс)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</w:rPr>
              <w:t>8 (42452) 42012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mauszkhingteplo@mail.ru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Место нахождения (почтовый адрес)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3E1FC5" w:rsidP="003E1F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Ленина. 40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Зона обслуживания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 xml:space="preserve"> с.Первомайск МО ГО «</w:t>
            </w:r>
            <w:proofErr w:type="spellStart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перечень лицензий на осуществление соответствующего вида деятельности - лицензий на осуществление соответствующего вида деятельности нет;</w:t>
      </w:r>
      <w:bookmarkStart w:id="0" w:name="_GoBack"/>
      <w:bookmarkEnd w:id="0"/>
    </w:p>
    <w:p w:rsidR="004A19DD" w:rsidRP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 банковских реквизитах - к/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30101810600000000608, р/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40702810050340028008,  Дальневосточный банк ПАО Сбербанк </w:t>
      </w:r>
      <w:proofErr w:type="spellStart"/>
      <w:r w:rsidRPr="004A19DD">
        <w:rPr>
          <w:szCs w:val="24"/>
        </w:rPr>
        <w:t>г</w:t>
      </w:r>
      <w:proofErr w:type="gramStart"/>
      <w:r w:rsidRPr="004A19DD">
        <w:rPr>
          <w:szCs w:val="24"/>
        </w:rPr>
        <w:t>.Х</w:t>
      </w:r>
      <w:proofErr w:type="gramEnd"/>
      <w:r w:rsidRPr="004A19DD">
        <w:rPr>
          <w:szCs w:val="24"/>
        </w:rPr>
        <w:t>абаровск</w:t>
      </w:r>
      <w:proofErr w:type="spellEnd"/>
      <w:r w:rsidRPr="004A19DD">
        <w:rPr>
          <w:szCs w:val="24"/>
        </w:rPr>
        <w:t>, БИК 040813608;</w:t>
      </w:r>
    </w:p>
    <w:p w:rsid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об изменениях основных условий договора купли-продажи электрической энергии и условий обслуживания населения - основные условия обслуживания населения не изменялись.</w:t>
      </w:r>
    </w:p>
    <w:p w:rsidR="008048CC" w:rsidRDefault="008048CC" w:rsidP="004A19DD">
      <w:pPr>
        <w:pStyle w:val="a4"/>
        <w:rPr>
          <w:szCs w:val="24"/>
        </w:rPr>
      </w:pPr>
    </w:p>
    <w:sectPr w:rsidR="008048CC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1FC5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4603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47D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15643"/>
    <w:rsid w:val="00F21123"/>
    <w:rsid w:val="00F277AA"/>
    <w:rsid w:val="00F318C5"/>
    <w:rsid w:val="00F37100"/>
    <w:rsid w:val="00F419A6"/>
    <w:rsid w:val="00F453CC"/>
    <w:rsid w:val="00F46E32"/>
    <w:rsid w:val="00F54030"/>
    <w:rsid w:val="00F57D3C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13</cp:revision>
  <cp:lastPrinted>2019-10-21T21:48:00Z</cp:lastPrinted>
  <dcterms:created xsi:type="dcterms:W3CDTF">2019-10-21T04:24:00Z</dcterms:created>
  <dcterms:modified xsi:type="dcterms:W3CDTF">2024-01-19T01:13:00Z</dcterms:modified>
</cp:coreProperties>
</file>