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</w:t>
            </w:r>
            <w:r w:rsidR="00076101">
              <w:rPr>
                <w:color w:val="000000"/>
                <w:sz w:val="28"/>
                <w:szCs w:val="28"/>
                <w:u w:val="single"/>
              </w:rPr>
              <w:t xml:space="preserve"> период с 01.01</w:t>
            </w:r>
            <w:r w:rsidR="003A7EF1">
              <w:rPr>
                <w:color w:val="000000"/>
                <w:sz w:val="28"/>
                <w:szCs w:val="28"/>
                <w:u w:val="single"/>
              </w:rPr>
              <w:t>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EE2889">
              <w:rPr>
                <w:color w:val="000000"/>
                <w:sz w:val="28"/>
                <w:szCs w:val="28"/>
                <w:u w:val="single"/>
              </w:rPr>
              <w:t>5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3A7EF1">
              <w:rPr>
                <w:color w:val="000000"/>
                <w:sz w:val="28"/>
                <w:szCs w:val="28"/>
                <w:u w:val="single"/>
              </w:rPr>
              <w:t>а по 31.12.202</w:t>
            </w:r>
            <w:r w:rsidR="00EE2889">
              <w:rPr>
                <w:color w:val="000000"/>
                <w:sz w:val="28"/>
                <w:szCs w:val="28"/>
                <w:u w:val="single"/>
              </w:rPr>
              <w:t>5</w:t>
            </w:r>
            <w:r w:rsidR="003A7EF1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«Смирныховский»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B65750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7610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energetiksmh</w:t>
            </w:r>
            <w:proofErr w:type="spellEnd"/>
            <w:r w:rsidRPr="001D160F">
              <w:rPr>
                <w:b/>
                <w:sz w:val="28"/>
                <w:szCs w:val="28"/>
              </w:rPr>
              <w:t>.</w:t>
            </w: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D160F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41821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r w:rsidR="00100FF7" w:rsidRPr="00904D3D">
              <w:rPr>
                <w:color w:val="000000"/>
              </w:rPr>
              <w:t>прощенная</w:t>
            </w:r>
            <w:proofErr w:type="gramEnd"/>
            <w:r w:rsidR="00EE2889">
              <w:rPr>
                <w:color w:val="000000"/>
              </w:rPr>
              <w:t>, НДС 20%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076101" w:rsidRPr="002660E3" w:rsidTr="00EA30E1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</w:t>
            </w:r>
            <w:r w:rsidR="00EE2889">
              <w:rPr>
                <w:color w:val="000000"/>
              </w:rPr>
              <w:t>5</w:t>
            </w:r>
            <w:r>
              <w:rPr>
                <w:color w:val="000000"/>
              </w:rPr>
              <w:t>-30.06.202</w:t>
            </w:r>
            <w:r w:rsidR="00EE2889">
              <w:rPr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</w:t>
            </w:r>
            <w:r w:rsidR="00EE2889">
              <w:rPr>
                <w:color w:val="000000"/>
              </w:rPr>
              <w:t>5</w:t>
            </w:r>
            <w:r>
              <w:rPr>
                <w:color w:val="000000"/>
              </w:rPr>
              <w:t>-31.12.202</w:t>
            </w:r>
            <w:r w:rsidR="00EE2889">
              <w:rPr>
                <w:color w:val="000000"/>
              </w:rPr>
              <w:t>5</w:t>
            </w:r>
          </w:p>
        </w:tc>
      </w:tr>
      <w:tr w:rsidR="00076101" w:rsidRPr="002660E3" w:rsidTr="0087237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EE2889">
              <w:rPr>
                <w:color w:val="000000"/>
              </w:rPr>
              <w:t xml:space="preserve">с </w:t>
            </w:r>
            <w:r w:rsidRPr="00904D3D">
              <w:rPr>
                <w:color w:val="000000"/>
              </w:rPr>
              <w:t>НДС 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E2889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5,42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E2889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6,09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EE2889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EE2889">
              <w:rPr>
                <w:color w:val="000000"/>
              </w:rPr>
              <w:t xml:space="preserve"> от 29</w:t>
            </w:r>
            <w:r w:rsidRPr="00904D3D">
              <w:rPr>
                <w:color w:val="000000"/>
              </w:rPr>
              <w:t>.1</w:t>
            </w:r>
            <w:r w:rsidR="00EE2889">
              <w:rPr>
                <w:color w:val="000000"/>
              </w:rPr>
              <w:t>1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EE288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 w:rsidR="00823623"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</w:t>
            </w:r>
            <w:r w:rsidR="00EE2889">
              <w:rPr>
                <w:color w:val="000000"/>
              </w:rPr>
              <w:t>963/24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  <w:bookmarkStart w:id="0" w:name="_GoBack"/>
        <w:bookmarkEnd w:id="0"/>
      </w:tr>
      <w:tr w:rsidR="00076101" w:rsidRPr="002660E3" w:rsidTr="00AB1681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</w:t>
            </w:r>
            <w:r w:rsidR="00EE2889">
              <w:rPr>
                <w:color w:val="000000"/>
              </w:rPr>
              <w:t>без НДС</w:t>
            </w:r>
            <w:r w:rsidRPr="00904D3D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E2889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8,06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E2889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11,20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823623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EE2889">
              <w:rPr>
                <w:color w:val="000000"/>
              </w:rPr>
              <w:t xml:space="preserve"> от 09</w:t>
            </w:r>
            <w:r w:rsidRPr="00904D3D">
              <w:rPr>
                <w:color w:val="000000"/>
              </w:rPr>
              <w:t>.1</w:t>
            </w:r>
            <w:r w:rsidR="0007610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C9151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</w:t>
            </w:r>
            <w:r w:rsidR="00C91516">
              <w:rPr>
                <w:color w:val="000000"/>
              </w:rPr>
              <w:t>1007</w:t>
            </w:r>
            <w:r w:rsidR="00076101">
              <w:rPr>
                <w:color w:val="000000"/>
              </w:rPr>
              <w:t>/2</w:t>
            </w:r>
            <w:r w:rsidR="00C91516">
              <w:rPr>
                <w:color w:val="000000"/>
              </w:rPr>
              <w:t>4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040B31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Бюджетные организации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C91516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C91516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076101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C91516">
              <w:rPr>
                <w:color w:val="000000"/>
              </w:rPr>
              <w:t xml:space="preserve"> от 09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C9151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1-3.25-</w:t>
            </w:r>
            <w:r w:rsidR="00C91516">
              <w:rPr>
                <w:color w:val="000000"/>
              </w:rPr>
              <w:t>1007</w:t>
            </w:r>
            <w:r>
              <w:rPr>
                <w:color w:val="000000"/>
              </w:rPr>
              <w:t>/2</w:t>
            </w:r>
            <w:r w:rsidR="00C91516">
              <w:rPr>
                <w:color w:val="000000"/>
              </w:rPr>
              <w:t>4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4C79E6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Организации ЖКХ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C91516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C91516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076101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C91516">
              <w:rPr>
                <w:color w:val="000000"/>
              </w:rPr>
              <w:t xml:space="preserve"> от 09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C9151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1-3.25-</w:t>
            </w:r>
            <w:r w:rsidR="00C91516">
              <w:rPr>
                <w:color w:val="000000"/>
              </w:rPr>
              <w:t>1007</w:t>
            </w:r>
            <w:r>
              <w:rPr>
                <w:color w:val="000000"/>
              </w:rPr>
              <w:t>/2</w:t>
            </w:r>
            <w:r w:rsidR="00C91516">
              <w:rPr>
                <w:color w:val="000000"/>
              </w:rPr>
              <w:t>4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C91516" w:rsidRPr="00904D3D" w:rsidTr="00FC44B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Понижающий коэффициент к тарифам на электрическую энергию (мощность)</w:t>
            </w:r>
          </w:p>
        </w:tc>
      </w:tr>
      <w:tr w:rsidR="00C91516" w:rsidRPr="00904D3D" w:rsidTr="00FC44BA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C91516" w:rsidRPr="001D77FD" w:rsidTr="00FC44BA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полугодие 2025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 2025</w:t>
            </w:r>
          </w:p>
        </w:tc>
      </w:tr>
      <w:tr w:rsidR="00C91516" w:rsidRPr="00904D3D" w:rsidTr="00FC44B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C91516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Население</w:t>
            </w:r>
            <w:r>
              <w:rPr>
                <w:color w:val="000000"/>
              </w:rPr>
              <w:t>, проживающее в сельских населенных пунктах (пункт 7)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</w:tr>
      <w:tr w:rsidR="00C91516" w:rsidTr="00FC44BA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B65750" w:rsidRDefault="00C91516" w:rsidP="00C9151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04D3D">
              <w:rPr>
                <w:color w:val="000000"/>
              </w:rPr>
              <w:t>П</w:t>
            </w:r>
            <w:r w:rsidR="00B65750">
              <w:rPr>
                <w:color w:val="000000"/>
              </w:rPr>
              <w:t xml:space="preserve">риказ от </w:t>
            </w:r>
            <w:r w:rsidR="00B65750">
              <w:rPr>
                <w:color w:val="000000"/>
                <w:lang w:val="en-US"/>
              </w:rPr>
              <w:t>21.08.2025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 w:rsidR="00B65750">
              <w:rPr>
                <w:color w:val="000000"/>
              </w:rPr>
              <w:t>1-3.25-</w:t>
            </w:r>
            <w:r w:rsidR="00B65750">
              <w:rPr>
                <w:color w:val="000000"/>
                <w:lang w:val="en-US"/>
              </w:rPr>
              <w:t>522</w:t>
            </w:r>
            <w:r w:rsidR="00B65750">
              <w:rPr>
                <w:color w:val="000000"/>
              </w:rPr>
              <w:t>/2</w:t>
            </w:r>
            <w:r w:rsidR="00B65750">
              <w:rPr>
                <w:color w:val="000000"/>
                <w:lang w:val="en-US"/>
              </w:rPr>
              <w:t>5</w:t>
            </w:r>
          </w:p>
        </w:tc>
      </w:tr>
      <w:tr w:rsidR="00C91516" w:rsidRPr="00904D3D" w:rsidTr="00FC44BA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C91516" w:rsidRPr="00904D3D" w:rsidTr="00FC44BA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8A"/>
    <w:rsid w:val="00025E77"/>
    <w:rsid w:val="000261FE"/>
    <w:rsid w:val="0006065F"/>
    <w:rsid w:val="00076101"/>
    <w:rsid w:val="000E19D6"/>
    <w:rsid w:val="00100FF7"/>
    <w:rsid w:val="00134D8F"/>
    <w:rsid w:val="00141821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3A7EF1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54CCB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6E0736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23623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B65750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91516"/>
    <w:rsid w:val="00CC0F8A"/>
    <w:rsid w:val="00D11267"/>
    <w:rsid w:val="00D62DB3"/>
    <w:rsid w:val="00D74A96"/>
    <w:rsid w:val="00D801DB"/>
    <w:rsid w:val="00D96018"/>
    <w:rsid w:val="00DE65AE"/>
    <w:rsid w:val="00E202E4"/>
    <w:rsid w:val="00E24F08"/>
    <w:rsid w:val="00E52F67"/>
    <w:rsid w:val="00E909F5"/>
    <w:rsid w:val="00EA512D"/>
    <w:rsid w:val="00EA558A"/>
    <w:rsid w:val="00EB36A9"/>
    <w:rsid w:val="00EC7E4D"/>
    <w:rsid w:val="00EE2889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Дуплякина М.В</cp:lastModifiedBy>
  <cp:revision>3</cp:revision>
  <cp:lastPrinted>2021-01-12T23:18:00Z</cp:lastPrinted>
  <dcterms:created xsi:type="dcterms:W3CDTF">2025-08-28T03:04:00Z</dcterms:created>
  <dcterms:modified xsi:type="dcterms:W3CDTF">2025-08-28T03:18:00Z</dcterms:modified>
</cp:coreProperties>
</file>