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60" w:type="dxa"/>
        <w:tblInd w:w="-106" w:type="dxa"/>
        <w:tblLook w:val="00A0" w:firstRow="1" w:lastRow="0" w:firstColumn="1" w:lastColumn="0" w:noHBand="0" w:noVBand="0"/>
      </w:tblPr>
      <w:tblGrid>
        <w:gridCol w:w="580"/>
        <w:gridCol w:w="4240"/>
        <w:gridCol w:w="1920"/>
        <w:gridCol w:w="1920"/>
      </w:tblGrid>
      <w:tr w:rsidR="00100FF7" w:rsidRPr="002660E3">
        <w:trPr>
          <w:trHeight w:val="885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Pr="00904D3D" w:rsidRDefault="00100FF7" w:rsidP="00134D8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904D3D">
              <w:rPr>
                <w:color w:val="000000"/>
                <w:sz w:val="28"/>
                <w:szCs w:val="28"/>
              </w:rPr>
              <w:t xml:space="preserve">Информация о тарифах на электрическую энергию                                                                                                                                                                              </w:t>
            </w:r>
          </w:p>
        </w:tc>
      </w:tr>
      <w:tr w:rsidR="00100FF7" w:rsidRPr="002660E3">
        <w:trPr>
          <w:trHeight w:val="375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Default="00100FF7" w:rsidP="004D700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  <w:proofErr w:type="gramStart"/>
            <w:r w:rsidRPr="00904D3D">
              <w:rPr>
                <w:color w:val="000000"/>
                <w:sz w:val="28"/>
                <w:szCs w:val="28"/>
                <w:u w:val="single"/>
              </w:rPr>
              <w:t>установленных</w:t>
            </w:r>
            <w:proofErr w:type="gramEnd"/>
            <w:r w:rsidRPr="00904D3D">
              <w:rPr>
                <w:color w:val="000000"/>
                <w:sz w:val="28"/>
                <w:szCs w:val="28"/>
                <w:u w:val="single"/>
              </w:rPr>
              <w:t xml:space="preserve"> на</w:t>
            </w:r>
            <w:r w:rsidR="00076101">
              <w:rPr>
                <w:color w:val="000000"/>
                <w:sz w:val="28"/>
                <w:szCs w:val="28"/>
                <w:u w:val="single"/>
              </w:rPr>
              <w:t xml:space="preserve"> период с 01.01</w:t>
            </w:r>
            <w:r w:rsidR="003A7EF1">
              <w:rPr>
                <w:color w:val="000000"/>
                <w:sz w:val="28"/>
                <w:szCs w:val="28"/>
                <w:u w:val="single"/>
              </w:rPr>
              <w:t>.</w:t>
            </w:r>
            <w:r w:rsidRPr="00904D3D">
              <w:rPr>
                <w:color w:val="000000"/>
                <w:sz w:val="28"/>
                <w:szCs w:val="28"/>
                <w:u w:val="single"/>
              </w:rPr>
              <w:t xml:space="preserve"> 20</w:t>
            </w:r>
            <w:r w:rsidR="001D77FD">
              <w:rPr>
                <w:color w:val="000000"/>
                <w:sz w:val="28"/>
                <w:szCs w:val="28"/>
                <w:u w:val="single"/>
              </w:rPr>
              <w:t>2</w:t>
            </w:r>
            <w:r w:rsidR="00EE2889">
              <w:rPr>
                <w:color w:val="000000"/>
                <w:sz w:val="28"/>
                <w:szCs w:val="28"/>
                <w:u w:val="single"/>
              </w:rPr>
              <w:t>5</w:t>
            </w:r>
            <w:r w:rsidRPr="00904D3D">
              <w:rPr>
                <w:color w:val="000000"/>
                <w:sz w:val="28"/>
                <w:szCs w:val="28"/>
                <w:u w:val="single"/>
              </w:rPr>
              <w:t xml:space="preserve"> год</w:t>
            </w:r>
            <w:r w:rsidR="003A7EF1">
              <w:rPr>
                <w:color w:val="000000"/>
                <w:sz w:val="28"/>
                <w:szCs w:val="28"/>
                <w:u w:val="single"/>
              </w:rPr>
              <w:t>а по 31.12.202</w:t>
            </w:r>
            <w:r w:rsidR="00EE2889">
              <w:rPr>
                <w:color w:val="000000"/>
                <w:sz w:val="28"/>
                <w:szCs w:val="28"/>
                <w:u w:val="single"/>
              </w:rPr>
              <w:t>5</w:t>
            </w:r>
            <w:r w:rsidR="003A7EF1">
              <w:rPr>
                <w:color w:val="000000"/>
                <w:sz w:val="28"/>
                <w:szCs w:val="28"/>
                <w:u w:val="single"/>
              </w:rPr>
              <w:t xml:space="preserve"> года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  <w:p w:rsidR="00E24F08" w:rsidRDefault="00E24F08" w:rsidP="004D700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  <w:p w:rsidR="00E24F08" w:rsidRPr="00E24F08" w:rsidRDefault="00E24F08" w:rsidP="004D700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24F08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раскрытие информации в соответствии с Постановлением Правительства РФ от 21.01.2004 № 24, </w:t>
            </w:r>
            <w:r w:rsidRPr="00E24F08">
              <w:rPr>
                <w:color w:val="000000"/>
                <w:sz w:val="24"/>
                <w:szCs w:val="24"/>
              </w:rPr>
              <w:t>пункт 35</w:t>
            </w:r>
            <w:r>
              <w:rPr>
                <w:color w:val="000000"/>
                <w:sz w:val="24"/>
                <w:szCs w:val="24"/>
              </w:rPr>
              <w:t xml:space="preserve"> «а») </w:t>
            </w:r>
          </w:p>
        </w:tc>
      </w:tr>
      <w:tr w:rsidR="00100FF7" w:rsidRPr="002660E3">
        <w:trPr>
          <w:trHeight w:val="240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0FF7" w:rsidRPr="002660E3">
        <w:trPr>
          <w:trHeight w:val="34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организации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51033F" w:rsidRDefault="00100FF7" w:rsidP="00904D3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033F">
              <w:rPr>
                <w:b/>
                <w:bCs/>
                <w:color w:val="000000"/>
                <w:sz w:val="24"/>
                <w:szCs w:val="24"/>
              </w:rPr>
              <w:t>ООО "Энергетик"</w:t>
            </w:r>
          </w:p>
        </w:tc>
      </w:tr>
      <w:tr w:rsidR="00100FF7" w:rsidRPr="002660E3">
        <w:trPr>
          <w:trHeight w:val="3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ИНН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6514008792</w:t>
            </w:r>
          </w:p>
        </w:tc>
      </w:tr>
      <w:tr w:rsidR="00100FF7" w:rsidRPr="002660E3">
        <w:trPr>
          <w:trHeight w:val="36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КПП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651401001</w:t>
            </w:r>
          </w:p>
        </w:tc>
      </w:tr>
      <w:tr w:rsidR="00100FF7" w:rsidRPr="002660E3">
        <w:trPr>
          <w:trHeight w:val="34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Местонахождение (адрес)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904D3D">
              <w:rPr>
                <w:color w:val="000000"/>
              </w:rPr>
              <w:t>пгт</w:t>
            </w:r>
            <w:proofErr w:type="gramStart"/>
            <w:r w:rsidRPr="00904D3D">
              <w:rPr>
                <w:color w:val="000000"/>
              </w:rPr>
              <w:t>.С</w:t>
            </w:r>
            <w:proofErr w:type="gramEnd"/>
            <w:r w:rsidRPr="00904D3D">
              <w:rPr>
                <w:color w:val="000000"/>
              </w:rPr>
              <w:t>мирных</w:t>
            </w:r>
            <w:proofErr w:type="spellEnd"/>
            <w:r w:rsidRPr="00904D3D">
              <w:rPr>
                <w:color w:val="000000"/>
              </w:rPr>
              <w:t xml:space="preserve">, </w:t>
            </w:r>
            <w:proofErr w:type="spellStart"/>
            <w:r w:rsidRPr="00904D3D">
              <w:rPr>
                <w:color w:val="000000"/>
              </w:rPr>
              <w:t>ул.Ленина</w:t>
            </w:r>
            <w:proofErr w:type="spellEnd"/>
            <w:r w:rsidRPr="00904D3D">
              <w:rPr>
                <w:color w:val="000000"/>
              </w:rPr>
              <w:t>, 59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Почтовый адрес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4D7006" w:rsidP="00904D3D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пгт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мирных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>, 40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Зона обслуживания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с.Первомайск МО ГО «</w:t>
            </w:r>
            <w:proofErr w:type="spellStart"/>
            <w:r>
              <w:rPr>
                <w:color w:val="000000"/>
              </w:rPr>
              <w:t>Смирныховский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Телефоны (факс)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42012 (факс), 42022, 42039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Адрес электронной почты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4305AE" w:rsidRDefault="00141821" w:rsidP="00904D3D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hyperlink r:id="rId6" w:history="1">
              <w:r w:rsidR="00100FF7" w:rsidRPr="00B95ED0">
                <w:rPr>
                  <w:rStyle w:val="a5"/>
                  <w:lang w:val="en-US"/>
                </w:rPr>
                <w:t>mauszkhingteplo@mail.ru</w:t>
              </w:r>
            </w:hyperlink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4305AE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Официальный сайт в сети «Интернет»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4305AE" w:rsidRDefault="00076101" w:rsidP="00904D3D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proofErr w:type="spellStart"/>
            <w:r w:rsidRPr="001D160F">
              <w:rPr>
                <w:b/>
                <w:sz w:val="28"/>
                <w:szCs w:val="28"/>
                <w:lang w:val="en-US"/>
              </w:rPr>
              <w:t>energetiksmh</w:t>
            </w:r>
            <w:proofErr w:type="spellEnd"/>
            <w:r w:rsidRPr="001D160F">
              <w:rPr>
                <w:b/>
                <w:sz w:val="28"/>
                <w:szCs w:val="28"/>
              </w:rPr>
              <w:t>.</w:t>
            </w:r>
            <w:proofErr w:type="spellStart"/>
            <w:r w:rsidRPr="001D160F">
              <w:rPr>
                <w:b/>
                <w:sz w:val="28"/>
                <w:szCs w:val="28"/>
                <w:lang w:val="en-US"/>
              </w:rPr>
              <w:t>ru</w:t>
            </w:r>
            <w:proofErr w:type="spellEnd"/>
            <w:r w:rsidRPr="001D160F"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FF7" w:rsidRPr="002D2406" w:rsidRDefault="00100FF7" w:rsidP="00EA558A">
            <w:proofErr w:type="spellStart"/>
            <w:r>
              <w:rPr>
                <w:lang w:val="en-US"/>
              </w:rPr>
              <w:t>Банковские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реквизиты</w:t>
            </w:r>
            <w:proofErr w:type="spellEnd"/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FF7" w:rsidRDefault="00100FF7" w:rsidP="00EA558A">
            <w:pPr>
              <w:spacing w:line="240" w:lineRule="auto"/>
              <w:jc w:val="center"/>
            </w:pPr>
            <w:r>
              <w:t xml:space="preserve">ПАО Сбербанк </w:t>
            </w:r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абаровск</w:t>
            </w:r>
            <w:proofErr w:type="spellEnd"/>
          </w:p>
          <w:p w:rsidR="00100FF7" w:rsidRDefault="00100FF7" w:rsidP="00EA558A">
            <w:pPr>
              <w:spacing w:line="240" w:lineRule="auto"/>
              <w:jc w:val="center"/>
            </w:pPr>
            <w:proofErr w:type="gramStart"/>
            <w:r>
              <w:t>р</w:t>
            </w:r>
            <w:proofErr w:type="gramEnd"/>
            <w:r>
              <w:t>/с 40702810950340028008</w:t>
            </w:r>
          </w:p>
          <w:p w:rsidR="00100FF7" w:rsidRDefault="00100FF7" w:rsidP="00EA558A">
            <w:pPr>
              <w:spacing w:line="240" w:lineRule="auto"/>
              <w:jc w:val="center"/>
            </w:pPr>
            <w:r>
              <w:t>к/с 30101810100000000642</w:t>
            </w:r>
          </w:p>
          <w:p w:rsidR="00100FF7" w:rsidRDefault="00100FF7" w:rsidP="00EA558A">
            <w:pPr>
              <w:spacing w:line="240" w:lineRule="auto"/>
              <w:jc w:val="center"/>
            </w:pPr>
            <w:r>
              <w:t>БИК 046401642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Система налогообложения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41821" w:rsidP="00904D3D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</w:t>
            </w:r>
            <w:bookmarkStart w:id="0" w:name="_GoBack"/>
            <w:bookmarkEnd w:id="0"/>
            <w:r w:rsidR="00100FF7" w:rsidRPr="00904D3D">
              <w:rPr>
                <w:color w:val="000000"/>
              </w:rPr>
              <w:t>прощенная</w:t>
            </w:r>
            <w:proofErr w:type="gramEnd"/>
            <w:r w:rsidR="00EE2889">
              <w:rPr>
                <w:color w:val="000000"/>
              </w:rPr>
              <w:t>, НДС 20%</w:t>
            </w:r>
          </w:p>
        </w:tc>
      </w:tr>
      <w:tr w:rsidR="00100FF7" w:rsidRPr="002660E3">
        <w:trPr>
          <w:trHeight w:val="450"/>
        </w:trPr>
        <w:tc>
          <w:tcPr>
            <w:tcW w:w="8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0D19" w:rsidRDefault="00810D19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</w:tr>
      <w:tr w:rsidR="00100FF7" w:rsidRPr="002660E3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 xml:space="preserve">№ </w:t>
            </w:r>
            <w:proofErr w:type="gramStart"/>
            <w:r w:rsidRPr="00904D3D">
              <w:rPr>
                <w:color w:val="000000"/>
              </w:rPr>
              <w:t>п</w:t>
            </w:r>
            <w:proofErr w:type="gramEnd"/>
            <w:r w:rsidRPr="00904D3D">
              <w:rPr>
                <w:color w:val="000000"/>
              </w:rPr>
              <w:t>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показателя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Значение</w:t>
            </w:r>
          </w:p>
        </w:tc>
      </w:tr>
      <w:tr w:rsidR="00100FF7" w:rsidRPr="002660E3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726EFD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904D3D">
              <w:rPr>
                <w:color w:val="000000"/>
              </w:rPr>
              <w:t>Одноставочный</w:t>
            </w:r>
            <w:proofErr w:type="spellEnd"/>
            <w:r w:rsidRPr="00904D3D">
              <w:rPr>
                <w:color w:val="000000"/>
              </w:rPr>
              <w:t xml:space="preserve"> тариф на электрическую энергию, руб./</w:t>
            </w:r>
            <w:proofErr w:type="spellStart"/>
            <w:r w:rsidRPr="00904D3D">
              <w:rPr>
                <w:color w:val="000000"/>
              </w:rPr>
              <w:t>кВт</w:t>
            </w:r>
            <w:proofErr w:type="gramStart"/>
            <w:r w:rsidRPr="00904D3D">
              <w:rPr>
                <w:color w:val="000000"/>
              </w:rPr>
              <w:t>.ч</w:t>
            </w:r>
            <w:proofErr w:type="gramEnd"/>
            <w:r w:rsidRPr="00904D3D">
              <w:rPr>
                <w:color w:val="000000"/>
              </w:rPr>
              <w:t>ас</w:t>
            </w:r>
            <w:proofErr w:type="spellEnd"/>
          </w:p>
        </w:tc>
      </w:tr>
      <w:tr w:rsidR="00100FF7" w:rsidRPr="002660E3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Потребители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Период действия</w:t>
            </w:r>
          </w:p>
        </w:tc>
      </w:tr>
      <w:tr w:rsidR="00076101" w:rsidRPr="002660E3" w:rsidTr="00EA30E1">
        <w:trPr>
          <w:trHeight w:val="6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904D3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904D3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1D77FD" w:rsidRDefault="00076101" w:rsidP="00EE288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</w:t>
            </w:r>
            <w:r w:rsidR="00EE2889">
              <w:rPr>
                <w:color w:val="000000"/>
              </w:rPr>
              <w:t>5</w:t>
            </w:r>
            <w:r>
              <w:rPr>
                <w:color w:val="000000"/>
              </w:rPr>
              <w:t>-30.06.202</w:t>
            </w:r>
            <w:r w:rsidR="00EE2889">
              <w:rPr>
                <w:color w:val="000000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1D77FD" w:rsidRDefault="00076101" w:rsidP="00EE288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01.07.202</w:t>
            </w:r>
            <w:r w:rsidR="00EE2889">
              <w:rPr>
                <w:color w:val="000000"/>
              </w:rPr>
              <w:t>5</w:t>
            </w:r>
            <w:r>
              <w:rPr>
                <w:color w:val="000000"/>
              </w:rPr>
              <w:t>-31.12.202</w:t>
            </w:r>
            <w:r w:rsidR="00EE2889">
              <w:rPr>
                <w:color w:val="000000"/>
              </w:rPr>
              <w:t>5</w:t>
            </w:r>
          </w:p>
        </w:tc>
      </w:tr>
      <w:tr w:rsidR="00076101" w:rsidRPr="002660E3" w:rsidTr="0087237A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076101" w:rsidP="00EE2889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 xml:space="preserve">Население </w:t>
            </w:r>
            <w:proofErr w:type="gramStart"/>
            <w:r w:rsidRPr="00904D3D">
              <w:rPr>
                <w:color w:val="000000"/>
              </w:rPr>
              <w:t xml:space="preserve">( </w:t>
            </w:r>
            <w:proofErr w:type="gramEnd"/>
            <w:r w:rsidR="00EE2889">
              <w:rPr>
                <w:color w:val="000000"/>
              </w:rPr>
              <w:t xml:space="preserve">с </w:t>
            </w:r>
            <w:r w:rsidRPr="00904D3D">
              <w:rPr>
                <w:color w:val="000000"/>
              </w:rPr>
              <w:t>НДС 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EE2889" w:rsidP="00B76C4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5,42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EE2889" w:rsidP="00B76C4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6,09</w:t>
            </w:r>
          </w:p>
        </w:tc>
      </w:tr>
      <w:tr w:rsidR="009561FD" w:rsidRPr="002660E3">
        <w:trPr>
          <w:trHeight w:val="8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61FD" w:rsidRPr="00904D3D" w:rsidRDefault="009561FD" w:rsidP="000261FE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61FD" w:rsidRDefault="009561FD" w:rsidP="00EE2889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</w:t>
            </w:r>
            <w:r>
              <w:rPr>
                <w:color w:val="000000"/>
              </w:rPr>
              <w:t>риказ</w:t>
            </w:r>
            <w:r w:rsidR="00EE2889">
              <w:rPr>
                <w:color w:val="000000"/>
              </w:rPr>
              <w:t xml:space="preserve"> от 29</w:t>
            </w:r>
            <w:r w:rsidRPr="00904D3D">
              <w:rPr>
                <w:color w:val="000000"/>
              </w:rPr>
              <w:t>.1</w:t>
            </w:r>
            <w:r w:rsidR="00EE2889">
              <w:rPr>
                <w:color w:val="000000"/>
              </w:rPr>
              <w:t>1</w:t>
            </w:r>
            <w:r w:rsidRPr="00904D3D">
              <w:rPr>
                <w:color w:val="000000"/>
              </w:rPr>
              <w:t>.20</w:t>
            </w:r>
            <w:r>
              <w:rPr>
                <w:color w:val="000000"/>
              </w:rPr>
              <w:t>2</w:t>
            </w:r>
            <w:r w:rsidR="00EE2889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904D3D">
              <w:rPr>
                <w:color w:val="000000"/>
              </w:rPr>
              <w:t>г.</w:t>
            </w:r>
            <w:r w:rsidR="00076101">
              <w:rPr>
                <w:color w:val="000000"/>
              </w:rPr>
              <w:t xml:space="preserve">                            </w:t>
            </w:r>
            <w:r w:rsidRPr="00904D3D">
              <w:rPr>
                <w:color w:val="000000"/>
              </w:rPr>
              <w:t xml:space="preserve"> № </w:t>
            </w:r>
            <w:r w:rsidR="00823623">
              <w:rPr>
                <w:color w:val="000000"/>
              </w:rPr>
              <w:t>1</w:t>
            </w:r>
            <w:r w:rsidR="00076101">
              <w:rPr>
                <w:color w:val="000000"/>
              </w:rPr>
              <w:t>-3.25-</w:t>
            </w:r>
            <w:r w:rsidR="00EE2889">
              <w:rPr>
                <w:color w:val="000000"/>
              </w:rPr>
              <w:t>963/24</w:t>
            </w:r>
          </w:p>
        </w:tc>
      </w:tr>
      <w:tr w:rsidR="009561FD" w:rsidRPr="002660E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371B77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371B77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9561FD" w:rsidRPr="002660E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B76C4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  <w:tr w:rsidR="00076101" w:rsidRPr="002660E3" w:rsidTr="00AB1681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EE2889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Прочие потребители (</w:t>
            </w:r>
            <w:r w:rsidR="00EE2889">
              <w:rPr>
                <w:color w:val="000000"/>
              </w:rPr>
              <w:t>без НДС</w:t>
            </w:r>
            <w:r w:rsidRPr="00904D3D">
              <w:rPr>
                <w:color w:val="000000"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EE2889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8,06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EE2889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11,20</w:t>
            </w:r>
          </w:p>
        </w:tc>
      </w:tr>
      <w:tr w:rsidR="009561FD" w:rsidRPr="002660E3">
        <w:trPr>
          <w:trHeight w:val="8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823623" w:rsidP="00C91516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</w:t>
            </w:r>
            <w:r>
              <w:rPr>
                <w:color w:val="000000"/>
              </w:rPr>
              <w:t>риказ</w:t>
            </w:r>
            <w:r w:rsidR="00EE2889">
              <w:rPr>
                <w:color w:val="000000"/>
              </w:rPr>
              <w:t xml:space="preserve"> от 09</w:t>
            </w:r>
            <w:r w:rsidRPr="00904D3D">
              <w:rPr>
                <w:color w:val="000000"/>
              </w:rPr>
              <w:t>.1</w:t>
            </w:r>
            <w:r w:rsidR="00076101">
              <w:rPr>
                <w:color w:val="000000"/>
              </w:rPr>
              <w:t>2</w:t>
            </w:r>
            <w:r w:rsidRPr="00904D3D">
              <w:rPr>
                <w:color w:val="000000"/>
              </w:rPr>
              <w:t>.20</w:t>
            </w:r>
            <w:r>
              <w:rPr>
                <w:color w:val="000000"/>
              </w:rPr>
              <w:t>2</w:t>
            </w:r>
            <w:r w:rsidR="00C91516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904D3D">
              <w:rPr>
                <w:color w:val="000000"/>
              </w:rPr>
              <w:t xml:space="preserve">г. </w:t>
            </w:r>
            <w:r w:rsidR="00076101">
              <w:rPr>
                <w:color w:val="000000"/>
              </w:rPr>
              <w:t xml:space="preserve">                            </w:t>
            </w:r>
            <w:r w:rsidRPr="00904D3D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1</w:t>
            </w:r>
            <w:r w:rsidR="00076101">
              <w:rPr>
                <w:color w:val="000000"/>
              </w:rPr>
              <w:t>-3.25-</w:t>
            </w:r>
            <w:r w:rsidR="00C91516">
              <w:rPr>
                <w:color w:val="000000"/>
              </w:rPr>
              <w:t>1007</w:t>
            </w:r>
            <w:r w:rsidR="00076101">
              <w:rPr>
                <w:color w:val="000000"/>
              </w:rPr>
              <w:t>/2</w:t>
            </w:r>
            <w:r w:rsidR="00C91516">
              <w:rPr>
                <w:color w:val="000000"/>
              </w:rPr>
              <w:t>4</w:t>
            </w:r>
          </w:p>
        </w:tc>
      </w:tr>
      <w:tr w:rsidR="009561FD" w:rsidRPr="002660E3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9561FD" w:rsidRPr="002660E3">
        <w:trPr>
          <w:trHeight w:val="15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  <w:tr w:rsidR="00076101" w:rsidRPr="00904D3D" w:rsidTr="00040B31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C9151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Бюджетные организации</w:t>
            </w:r>
            <w:r w:rsidRPr="00904D3D">
              <w:rPr>
                <w:color w:val="000000"/>
              </w:rPr>
              <w:t xml:space="preserve"> </w:t>
            </w:r>
            <w:proofErr w:type="gramStart"/>
            <w:r w:rsidRPr="00904D3D">
              <w:rPr>
                <w:color w:val="000000"/>
              </w:rPr>
              <w:t xml:space="preserve">( </w:t>
            </w:r>
            <w:proofErr w:type="gramEnd"/>
            <w:r w:rsidR="00C91516">
              <w:rPr>
                <w:color w:val="000000"/>
              </w:rPr>
              <w:t xml:space="preserve">без </w:t>
            </w:r>
            <w:r w:rsidRPr="00904D3D">
              <w:rPr>
                <w:color w:val="000000"/>
              </w:rPr>
              <w:t>НДС)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C91516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20,31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C91516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34,75</w:t>
            </w:r>
          </w:p>
        </w:tc>
      </w:tr>
      <w:tr w:rsidR="009561FD" w:rsidRPr="00904D3D" w:rsidTr="004C0B90">
        <w:trPr>
          <w:trHeight w:val="8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076101" w:rsidP="00C91516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</w:t>
            </w:r>
            <w:r>
              <w:rPr>
                <w:color w:val="000000"/>
              </w:rPr>
              <w:t>риказ</w:t>
            </w:r>
            <w:r w:rsidR="00C91516">
              <w:rPr>
                <w:color w:val="000000"/>
              </w:rPr>
              <w:t xml:space="preserve"> от 09</w:t>
            </w:r>
            <w:r w:rsidRPr="00904D3D">
              <w:rPr>
                <w:color w:val="000000"/>
              </w:rPr>
              <w:t>.1</w:t>
            </w:r>
            <w:r>
              <w:rPr>
                <w:color w:val="000000"/>
              </w:rPr>
              <w:t>2</w:t>
            </w:r>
            <w:r w:rsidRPr="00904D3D">
              <w:rPr>
                <w:color w:val="000000"/>
              </w:rPr>
              <w:t>.20</w:t>
            </w:r>
            <w:r>
              <w:rPr>
                <w:color w:val="000000"/>
              </w:rPr>
              <w:t>2</w:t>
            </w:r>
            <w:r w:rsidR="00C91516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904D3D">
              <w:rPr>
                <w:color w:val="000000"/>
              </w:rPr>
              <w:t xml:space="preserve">г. </w:t>
            </w:r>
            <w:r>
              <w:rPr>
                <w:color w:val="000000"/>
              </w:rPr>
              <w:t xml:space="preserve">                            </w:t>
            </w:r>
            <w:r w:rsidRPr="00904D3D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1-3.25-</w:t>
            </w:r>
            <w:r w:rsidR="00C91516">
              <w:rPr>
                <w:color w:val="000000"/>
              </w:rPr>
              <w:t>1007</w:t>
            </w:r>
            <w:r>
              <w:rPr>
                <w:color w:val="000000"/>
              </w:rPr>
              <w:t>/2</w:t>
            </w:r>
            <w:r w:rsidR="00C91516">
              <w:rPr>
                <w:color w:val="000000"/>
              </w:rPr>
              <w:t>4</w:t>
            </w:r>
          </w:p>
        </w:tc>
      </w:tr>
      <w:tr w:rsidR="009561FD" w:rsidRPr="00904D3D" w:rsidTr="004C0B90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9561FD" w:rsidRPr="00904D3D" w:rsidTr="004C0B90">
        <w:trPr>
          <w:trHeight w:val="15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  <w:tr w:rsidR="00076101" w:rsidRPr="00904D3D" w:rsidTr="004C79E6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C9151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Организации ЖКХ</w:t>
            </w:r>
            <w:r w:rsidRPr="00904D3D">
              <w:rPr>
                <w:color w:val="000000"/>
              </w:rPr>
              <w:t xml:space="preserve"> </w:t>
            </w:r>
            <w:proofErr w:type="gramStart"/>
            <w:r w:rsidRPr="00904D3D">
              <w:rPr>
                <w:color w:val="000000"/>
              </w:rPr>
              <w:t xml:space="preserve">( </w:t>
            </w:r>
            <w:proofErr w:type="gramEnd"/>
            <w:r w:rsidR="00C91516">
              <w:rPr>
                <w:color w:val="000000"/>
              </w:rPr>
              <w:t xml:space="preserve">без </w:t>
            </w:r>
            <w:r w:rsidRPr="00904D3D">
              <w:rPr>
                <w:color w:val="000000"/>
              </w:rPr>
              <w:t>НДС)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C91516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20,31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C91516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34,75</w:t>
            </w:r>
          </w:p>
        </w:tc>
      </w:tr>
      <w:tr w:rsidR="009561FD" w:rsidRPr="00904D3D" w:rsidTr="004C0B90">
        <w:trPr>
          <w:trHeight w:val="8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076101" w:rsidP="00C91516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</w:t>
            </w:r>
            <w:r>
              <w:rPr>
                <w:color w:val="000000"/>
              </w:rPr>
              <w:t>риказ</w:t>
            </w:r>
            <w:r w:rsidR="00C91516">
              <w:rPr>
                <w:color w:val="000000"/>
              </w:rPr>
              <w:t xml:space="preserve"> от 09</w:t>
            </w:r>
            <w:r w:rsidRPr="00904D3D">
              <w:rPr>
                <w:color w:val="000000"/>
              </w:rPr>
              <w:t>.1</w:t>
            </w:r>
            <w:r>
              <w:rPr>
                <w:color w:val="000000"/>
              </w:rPr>
              <w:t>2</w:t>
            </w:r>
            <w:r w:rsidRPr="00904D3D">
              <w:rPr>
                <w:color w:val="000000"/>
              </w:rPr>
              <w:t>.20</w:t>
            </w:r>
            <w:r>
              <w:rPr>
                <w:color w:val="000000"/>
              </w:rPr>
              <w:t>2</w:t>
            </w:r>
            <w:r w:rsidR="00C91516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904D3D">
              <w:rPr>
                <w:color w:val="000000"/>
              </w:rPr>
              <w:t xml:space="preserve">г. </w:t>
            </w:r>
            <w:r>
              <w:rPr>
                <w:color w:val="000000"/>
              </w:rPr>
              <w:t xml:space="preserve">                            </w:t>
            </w:r>
            <w:r w:rsidRPr="00904D3D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1-3.25-</w:t>
            </w:r>
            <w:r w:rsidR="00C91516">
              <w:rPr>
                <w:color w:val="000000"/>
              </w:rPr>
              <w:t>1007</w:t>
            </w:r>
            <w:r>
              <w:rPr>
                <w:color w:val="000000"/>
              </w:rPr>
              <w:t>/2</w:t>
            </w:r>
            <w:r w:rsidR="00C91516">
              <w:rPr>
                <w:color w:val="000000"/>
              </w:rPr>
              <w:t>4</w:t>
            </w:r>
          </w:p>
        </w:tc>
      </w:tr>
      <w:tr w:rsidR="009561FD" w:rsidRPr="00904D3D" w:rsidTr="004C0B90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9561FD" w:rsidRPr="00904D3D" w:rsidTr="004C0B90">
        <w:trPr>
          <w:trHeight w:val="15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  <w:tr w:rsidR="00C91516" w:rsidRPr="00904D3D" w:rsidTr="00FC44BA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FC44BA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FC44B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Понижающий коэффициент к тарифам на электрическую энергию (мощность)</w:t>
            </w:r>
          </w:p>
        </w:tc>
      </w:tr>
      <w:tr w:rsidR="00C91516" w:rsidRPr="00904D3D" w:rsidTr="00FC44BA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FC44BA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FC44BA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Потребители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FC44BA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Период действия</w:t>
            </w:r>
          </w:p>
        </w:tc>
      </w:tr>
      <w:tr w:rsidR="00C91516" w:rsidRPr="001D77FD" w:rsidTr="00FC44BA">
        <w:trPr>
          <w:trHeight w:val="6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FC44B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FC44B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1D77FD" w:rsidRDefault="00C91516" w:rsidP="00FC44B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полугодие 2025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1D77FD" w:rsidRDefault="00C91516" w:rsidP="00FC44B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полугодие 2025</w:t>
            </w:r>
          </w:p>
        </w:tc>
      </w:tr>
      <w:tr w:rsidR="00C91516" w:rsidRPr="00904D3D" w:rsidTr="00FC44BA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FC44B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1516" w:rsidRPr="00904D3D" w:rsidRDefault="00C91516" w:rsidP="00C91516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Население</w:t>
            </w:r>
            <w:r>
              <w:rPr>
                <w:color w:val="000000"/>
              </w:rPr>
              <w:t>, проживающее в сельских населенных пунктах (пункт 7)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1516" w:rsidRPr="00904D3D" w:rsidRDefault="00C91516" w:rsidP="00FC44B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0,85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1516" w:rsidRPr="00904D3D" w:rsidRDefault="00C91516" w:rsidP="00FC44B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0,85</w:t>
            </w:r>
          </w:p>
        </w:tc>
      </w:tr>
      <w:tr w:rsidR="00C91516" w:rsidTr="00FC44BA">
        <w:trPr>
          <w:trHeight w:val="8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FC44B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1516" w:rsidRPr="00904D3D" w:rsidRDefault="00C91516" w:rsidP="00FC44BA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1516" w:rsidRDefault="00C91516" w:rsidP="00C91516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</w:t>
            </w:r>
            <w:r>
              <w:rPr>
                <w:color w:val="000000"/>
              </w:rPr>
              <w:t>риказ</w:t>
            </w:r>
            <w:r>
              <w:rPr>
                <w:color w:val="000000"/>
              </w:rPr>
              <w:t xml:space="preserve"> от 06</w:t>
            </w:r>
            <w:r w:rsidRPr="00904D3D">
              <w:rPr>
                <w:color w:val="000000"/>
              </w:rPr>
              <w:t>.1</w:t>
            </w:r>
            <w:r>
              <w:rPr>
                <w:color w:val="000000"/>
              </w:rPr>
              <w:t>2</w:t>
            </w:r>
            <w:r w:rsidRPr="00904D3D">
              <w:rPr>
                <w:color w:val="000000"/>
              </w:rPr>
              <w:t>.20</w:t>
            </w:r>
            <w:r>
              <w:rPr>
                <w:color w:val="000000"/>
              </w:rPr>
              <w:t xml:space="preserve">24 </w:t>
            </w:r>
            <w:r w:rsidRPr="00904D3D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                           </w:t>
            </w:r>
            <w:r w:rsidRPr="00904D3D">
              <w:rPr>
                <w:color w:val="000000"/>
              </w:rPr>
              <w:t xml:space="preserve"> № </w:t>
            </w:r>
            <w:r>
              <w:rPr>
                <w:color w:val="000000"/>
              </w:rPr>
              <w:t>1-3.25-9</w:t>
            </w:r>
            <w:r>
              <w:rPr>
                <w:color w:val="000000"/>
              </w:rPr>
              <w:t>84</w:t>
            </w:r>
            <w:r>
              <w:rPr>
                <w:color w:val="000000"/>
              </w:rPr>
              <w:t>/24</w:t>
            </w:r>
          </w:p>
        </w:tc>
      </w:tr>
      <w:tr w:rsidR="00C91516" w:rsidRPr="00904D3D" w:rsidTr="00FC44BA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FC44B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FC44BA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FC44BA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C91516" w:rsidRPr="00904D3D" w:rsidTr="00FC44BA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FC44BA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FC44BA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FC44BA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</w:tbl>
    <w:p w:rsidR="00100FF7" w:rsidRDefault="00100FF7" w:rsidP="004D7D31">
      <w:pPr>
        <w:jc w:val="center"/>
        <w:rPr>
          <w:sz w:val="28"/>
          <w:szCs w:val="28"/>
        </w:rPr>
      </w:pPr>
    </w:p>
    <w:p w:rsidR="00810D19" w:rsidRPr="00810D19" w:rsidRDefault="00810D19" w:rsidP="004D7D31">
      <w:pPr>
        <w:jc w:val="center"/>
        <w:rPr>
          <w:b/>
          <w:sz w:val="28"/>
          <w:szCs w:val="28"/>
        </w:rPr>
      </w:pPr>
    </w:p>
    <w:sectPr w:rsidR="00810D19" w:rsidRPr="00810D19" w:rsidSect="00AB0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70B92"/>
    <w:multiLevelType w:val="hybridMultilevel"/>
    <w:tmpl w:val="06927678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F8A"/>
    <w:rsid w:val="00025E77"/>
    <w:rsid w:val="000261FE"/>
    <w:rsid w:val="0006065F"/>
    <w:rsid w:val="00076101"/>
    <w:rsid w:val="000E19D6"/>
    <w:rsid w:val="00100FF7"/>
    <w:rsid w:val="00134D8F"/>
    <w:rsid w:val="00141821"/>
    <w:rsid w:val="00154247"/>
    <w:rsid w:val="001A5F82"/>
    <w:rsid w:val="001D77FD"/>
    <w:rsid w:val="0025134C"/>
    <w:rsid w:val="002660E3"/>
    <w:rsid w:val="00281035"/>
    <w:rsid w:val="002D2406"/>
    <w:rsid w:val="00313CAC"/>
    <w:rsid w:val="00371E71"/>
    <w:rsid w:val="003908AD"/>
    <w:rsid w:val="003A7EF1"/>
    <w:rsid w:val="004305AE"/>
    <w:rsid w:val="00446E8F"/>
    <w:rsid w:val="00447B26"/>
    <w:rsid w:val="00495714"/>
    <w:rsid w:val="004C54D7"/>
    <w:rsid w:val="004C6BB3"/>
    <w:rsid w:val="004D7006"/>
    <w:rsid w:val="004D7D31"/>
    <w:rsid w:val="0051033F"/>
    <w:rsid w:val="0053689D"/>
    <w:rsid w:val="00546305"/>
    <w:rsid w:val="00554CCB"/>
    <w:rsid w:val="0057008B"/>
    <w:rsid w:val="00584153"/>
    <w:rsid w:val="005A6573"/>
    <w:rsid w:val="005D01BC"/>
    <w:rsid w:val="005F7C4B"/>
    <w:rsid w:val="00603ABC"/>
    <w:rsid w:val="00642860"/>
    <w:rsid w:val="00666099"/>
    <w:rsid w:val="0067274C"/>
    <w:rsid w:val="00720BDF"/>
    <w:rsid w:val="00726EFD"/>
    <w:rsid w:val="00773B61"/>
    <w:rsid w:val="007909B5"/>
    <w:rsid w:val="007B00A3"/>
    <w:rsid w:val="007E237E"/>
    <w:rsid w:val="007F3EC8"/>
    <w:rsid w:val="00810D19"/>
    <w:rsid w:val="00814D9D"/>
    <w:rsid w:val="00817682"/>
    <w:rsid w:val="00822CDE"/>
    <w:rsid w:val="00823623"/>
    <w:rsid w:val="00850AAB"/>
    <w:rsid w:val="008B689F"/>
    <w:rsid w:val="008D7F74"/>
    <w:rsid w:val="00903E4B"/>
    <w:rsid w:val="00904D3D"/>
    <w:rsid w:val="009561FD"/>
    <w:rsid w:val="00956439"/>
    <w:rsid w:val="00967696"/>
    <w:rsid w:val="009A4F80"/>
    <w:rsid w:val="009E36A9"/>
    <w:rsid w:val="00A32DC3"/>
    <w:rsid w:val="00A37BF5"/>
    <w:rsid w:val="00AB0B49"/>
    <w:rsid w:val="00B76C40"/>
    <w:rsid w:val="00B95ED0"/>
    <w:rsid w:val="00BF5BFC"/>
    <w:rsid w:val="00C2189C"/>
    <w:rsid w:val="00C25FBE"/>
    <w:rsid w:val="00C2729D"/>
    <w:rsid w:val="00C36D6D"/>
    <w:rsid w:val="00C44CA1"/>
    <w:rsid w:val="00C52460"/>
    <w:rsid w:val="00C71E2B"/>
    <w:rsid w:val="00C91516"/>
    <w:rsid w:val="00CC0F8A"/>
    <w:rsid w:val="00D11267"/>
    <w:rsid w:val="00D62DB3"/>
    <w:rsid w:val="00D74A96"/>
    <w:rsid w:val="00D801DB"/>
    <w:rsid w:val="00D96018"/>
    <w:rsid w:val="00DE65AE"/>
    <w:rsid w:val="00E202E4"/>
    <w:rsid w:val="00E24F08"/>
    <w:rsid w:val="00E52F67"/>
    <w:rsid w:val="00E909F5"/>
    <w:rsid w:val="00EA512D"/>
    <w:rsid w:val="00EA558A"/>
    <w:rsid w:val="00EB36A9"/>
    <w:rsid w:val="00EC7E4D"/>
    <w:rsid w:val="00EE2889"/>
    <w:rsid w:val="00F467E3"/>
    <w:rsid w:val="00FD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0F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5134C"/>
    <w:pPr>
      <w:ind w:left="720"/>
    </w:pPr>
  </w:style>
  <w:style w:type="character" w:styleId="a5">
    <w:name w:val="Hyperlink"/>
    <w:uiPriority w:val="99"/>
    <w:rsid w:val="004305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uszkhingtepl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11</cp:lastModifiedBy>
  <cp:revision>14</cp:revision>
  <cp:lastPrinted>2021-01-12T23:18:00Z</cp:lastPrinted>
  <dcterms:created xsi:type="dcterms:W3CDTF">2018-12-20T03:00:00Z</dcterms:created>
  <dcterms:modified xsi:type="dcterms:W3CDTF">2025-01-18T08:03:00Z</dcterms:modified>
</cp:coreProperties>
</file>